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2DD1" w:rsidRPr="008F2DD1" w:rsidRDefault="008F2DD1" w:rsidP="008F2DD1">
      <w:pPr>
        <w:spacing w:after="0" w:line="240" w:lineRule="auto"/>
        <w:ind w:right="567"/>
        <w:jc w:val="center"/>
        <w:rPr>
          <w:rFonts w:ascii="PT Astra Serif" w:eastAsia="Times New Roman" w:hAnsi="PT Astra Serif" w:cs="Times New Roman"/>
          <w:b/>
          <w:color w:val="FF0000"/>
          <w:sz w:val="52"/>
          <w:szCs w:val="52"/>
          <w:lang w:eastAsia="ru-RU"/>
        </w:rPr>
      </w:pPr>
      <w:r w:rsidRPr="008F2DD1">
        <w:rPr>
          <w:rFonts w:ascii="PT Astra Serif" w:eastAsia="Times New Roman" w:hAnsi="PT Astra Serif" w:cs="Times New Roman"/>
          <w:b/>
          <w:color w:val="FF0000"/>
          <w:sz w:val="52"/>
          <w:szCs w:val="52"/>
          <w:lang w:eastAsia="ru-RU"/>
        </w:rPr>
        <w:t>Грибы без ботулизма</w:t>
      </w:r>
    </w:p>
    <w:p w:rsidR="008F2DD1" w:rsidRPr="008F2DD1" w:rsidRDefault="008F2DD1" w:rsidP="008F2DD1">
      <w:pPr>
        <w:spacing w:before="100" w:beforeAutospacing="1" w:after="100" w:afterAutospacing="1" w:line="240" w:lineRule="auto"/>
        <w:ind w:right="567"/>
        <w:jc w:val="center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8F2DD1">
        <w:rPr>
          <w:rFonts w:ascii="Arial" w:eastAsia="Times New Roman" w:hAnsi="Arial" w:cs="Arial"/>
          <w:noProof/>
          <w:color w:val="212529"/>
          <w:sz w:val="28"/>
          <w:szCs w:val="28"/>
          <w:lang w:eastAsia="ru-RU"/>
        </w:rPr>
        <w:drawing>
          <wp:inline distT="0" distB="0" distL="0" distR="0">
            <wp:extent cx="4431120" cy="2490470"/>
            <wp:effectExtent l="0" t="0" r="7620" b="5080"/>
            <wp:docPr id="1" name="Рисунок 1" descr="https://admin.cgon.ru/storage/vvsL851mGRSqpM55he7eonaT4forysab04YijHY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dmin.cgon.ru/storage/vvsL851mGRSqpM55he7eonaT4forysab04YijHY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5187" cy="24927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2DD1" w:rsidRPr="008F2DD1" w:rsidRDefault="008F2DD1" w:rsidP="008F2DD1">
      <w:pPr>
        <w:spacing w:before="150" w:after="150" w:line="240" w:lineRule="auto"/>
        <w:ind w:right="-1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F2DD1">
        <w:rPr>
          <w:rFonts w:ascii="Arial" w:eastAsia="Times New Roman" w:hAnsi="Arial" w:cs="Arial"/>
          <w:sz w:val="28"/>
          <w:szCs w:val="28"/>
          <w:lang w:eastAsia="ru-RU"/>
        </w:rPr>
        <w:t>Почему врачи, говоря о ботулизме, вспоминают про консервированные грибы? Их действительно нельзя есть? Давайте разберемся.</w:t>
      </w:r>
    </w:p>
    <w:p w:rsidR="008F2DD1" w:rsidRPr="008F2DD1" w:rsidRDefault="008F2DD1" w:rsidP="008F2DD1">
      <w:pPr>
        <w:spacing w:after="0" w:line="240" w:lineRule="auto"/>
        <w:ind w:right="-1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hyperlink r:id="rId7" w:history="1">
        <w:r w:rsidRPr="008F2DD1">
          <w:rPr>
            <w:rFonts w:ascii="Arial" w:eastAsia="Times New Roman" w:hAnsi="Arial" w:cs="Arial"/>
            <w:sz w:val="28"/>
            <w:szCs w:val="28"/>
            <w:lang w:eastAsia="ru-RU"/>
          </w:rPr>
          <w:t xml:space="preserve">По данным </w:t>
        </w:r>
        <w:proofErr w:type="spellStart"/>
        <w:r w:rsidRPr="008F2DD1">
          <w:rPr>
            <w:rFonts w:ascii="Arial" w:eastAsia="Times New Roman" w:hAnsi="Arial" w:cs="Arial"/>
            <w:sz w:val="28"/>
            <w:szCs w:val="28"/>
            <w:lang w:eastAsia="ru-RU"/>
          </w:rPr>
          <w:t>Роспотребнадзора</w:t>
        </w:r>
        <w:proofErr w:type="spellEnd"/>
      </w:hyperlink>
      <w:r w:rsidRPr="008F2DD1">
        <w:rPr>
          <w:rFonts w:ascii="Arial" w:eastAsia="Times New Roman" w:hAnsi="Arial" w:cs="Arial"/>
          <w:sz w:val="28"/>
          <w:szCs w:val="28"/>
          <w:lang w:eastAsia="ru-RU"/>
        </w:rPr>
        <w:t>, в среднем каждый год от ботулизма страдает около 200 человек. Это заболевание настолько опасно, что может привести к смерти. </w:t>
      </w:r>
    </w:p>
    <w:p w:rsidR="008F2DD1" w:rsidRPr="008F2DD1" w:rsidRDefault="008F2DD1" w:rsidP="008F2DD1">
      <w:pPr>
        <w:spacing w:before="150" w:after="150" w:line="240" w:lineRule="auto"/>
        <w:ind w:right="-1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F2DD1">
        <w:rPr>
          <w:rFonts w:ascii="Arial" w:eastAsia="Times New Roman" w:hAnsi="Arial" w:cs="Arial"/>
          <w:sz w:val="28"/>
          <w:szCs w:val="28"/>
          <w:lang w:eastAsia="ru-RU"/>
        </w:rPr>
        <w:t>Для того, чтобы не заболеть, важно кое-что понять.</w:t>
      </w:r>
    </w:p>
    <w:p w:rsidR="008F2DD1" w:rsidRPr="008F2DD1" w:rsidRDefault="008F2DD1" w:rsidP="008F2DD1">
      <w:pPr>
        <w:spacing w:after="0" w:line="240" w:lineRule="auto"/>
        <w:ind w:right="-1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F2DD1">
        <w:rPr>
          <w:rFonts w:ascii="Arial" w:eastAsia="Times New Roman" w:hAnsi="Arial" w:cs="Arial"/>
          <w:sz w:val="28"/>
          <w:szCs w:val="28"/>
          <w:lang w:eastAsia="ru-RU"/>
        </w:rPr>
        <w:t>Причина ботулизма - особые бактерии </w:t>
      </w:r>
      <w:proofErr w:type="spellStart"/>
      <w:r w:rsidRPr="008F2DD1">
        <w:rPr>
          <w:rFonts w:ascii="Arial" w:eastAsia="Times New Roman" w:hAnsi="Arial" w:cs="Arial"/>
          <w:i/>
          <w:iCs/>
          <w:sz w:val="28"/>
          <w:szCs w:val="28"/>
          <w:lang w:eastAsia="ru-RU"/>
        </w:rPr>
        <w:t>Clostridium</w:t>
      </w:r>
      <w:proofErr w:type="spellEnd"/>
      <w:r w:rsidRPr="008F2DD1">
        <w:rPr>
          <w:rFonts w:ascii="Arial" w:eastAsia="Times New Roman" w:hAnsi="Arial" w:cs="Arial"/>
          <w:i/>
          <w:iCs/>
          <w:sz w:val="28"/>
          <w:szCs w:val="28"/>
          <w:lang w:eastAsia="ru-RU"/>
        </w:rPr>
        <w:t xml:space="preserve"> </w:t>
      </w:r>
      <w:proofErr w:type="spellStart"/>
      <w:r w:rsidRPr="008F2DD1">
        <w:rPr>
          <w:rFonts w:ascii="Arial" w:eastAsia="Times New Roman" w:hAnsi="Arial" w:cs="Arial"/>
          <w:i/>
          <w:iCs/>
          <w:sz w:val="28"/>
          <w:szCs w:val="28"/>
          <w:lang w:eastAsia="ru-RU"/>
        </w:rPr>
        <w:t>botulinum</w:t>
      </w:r>
      <w:proofErr w:type="spellEnd"/>
      <w:r w:rsidRPr="008F2DD1">
        <w:rPr>
          <w:rFonts w:ascii="Arial" w:eastAsia="Times New Roman" w:hAnsi="Arial" w:cs="Arial"/>
          <w:i/>
          <w:iCs/>
          <w:sz w:val="28"/>
          <w:szCs w:val="28"/>
          <w:lang w:eastAsia="ru-RU"/>
        </w:rPr>
        <w:t>.</w:t>
      </w:r>
      <w:r w:rsidRPr="008F2DD1">
        <w:rPr>
          <w:rFonts w:ascii="Arial" w:eastAsia="Times New Roman" w:hAnsi="Arial" w:cs="Arial"/>
          <w:sz w:val="28"/>
          <w:szCs w:val="28"/>
          <w:lang w:eastAsia="ru-RU"/>
        </w:rPr>
        <w:t> Они широко распространены в природе. </w:t>
      </w:r>
    </w:p>
    <w:p w:rsidR="008F2DD1" w:rsidRPr="008F2DD1" w:rsidRDefault="008F2DD1" w:rsidP="008F2DD1">
      <w:pPr>
        <w:spacing w:before="150" w:after="150" w:line="240" w:lineRule="auto"/>
        <w:ind w:right="-1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F2DD1">
        <w:rPr>
          <w:rFonts w:ascii="Arial" w:eastAsia="Times New Roman" w:hAnsi="Arial" w:cs="Arial"/>
          <w:sz w:val="28"/>
          <w:szCs w:val="28"/>
          <w:lang w:eastAsia="ru-RU"/>
        </w:rPr>
        <w:t>В почве эти бактерии живут в виде спор. Споры очень устойчивы во внешней среде. Проглатывание спор не опасно. В этом случае они транзитом пройдут кишечник и не заразят человека. </w:t>
      </w:r>
    </w:p>
    <w:p w:rsidR="008F2DD1" w:rsidRPr="008F2DD1" w:rsidRDefault="008F2DD1" w:rsidP="008F2DD1">
      <w:pPr>
        <w:spacing w:before="150" w:after="150" w:line="240" w:lineRule="auto"/>
        <w:ind w:right="-1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F2DD1">
        <w:rPr>
          <w:rFonts w:ascii="Arial" w:eastAsia="Times New Roman" w:hAnsi="Arial" w:cs="Arial"/>
          <w:sz w:val="28"/>
          <w:szCs w:val="28"/>
          <w:lang w:eastAsia="ru-RU"/>
        </w:rPr>
        <w:t xml:space="preserve">При наступлении благоприятных анаэробных условий споры превращаются в вегетативные бактерии, начинают активно размножаться и выделять </w:t>
      </w:r>
      <w:proofErr w:type="spellStart"/>
      <w:r w:rsidRPr="008F2DD1">
        <w:rPr>
          <w:rFonts w:ascii="Arial" w:eastAsia="Times New Roman" w:hAnsi="Arial" w:cs="Arial"/>
          <w:sz w:val="28"/>
          <w:szCs w:val="28"/>
          <w:lang w:eastAsia="ru-RU"/>
        </w:rPr>
        <w:t>ботулотоксины</w:t>
      </w:r>
      <w:proofErr w:type="spellEnd"/>
      <w:r w:rsidRPr="008F2DD1">
        <w:rPr>
          <w:rFonts w:ascii="Arial" w:eastAsia="Times New Roman" w:hAnsi="Arial" w:cs="Arial"/>
          <w:sz w:val="28"/>
          <w:szCs w:val="28"/>
          <w:lang w:eastAsia="ru-RU"/>
        </w:rPr>
        <w:t>, которые при попадании в организм человека вызывают заболевание ботулизм. Для человека опасна не сама бактерия, а токсин, который она производит.</w:t>
      </w:r>
    </w:p>
    <w:p w:rsidR="008F2DD1" w:rsidRPr="008F2DD1" w:rsidRDefault="008F2DD1" w:rsidP="008F2DD1">
      <w:pPr>
        <w:ind w:right="-1"/>
        <w:jc w:val="both"/>
        <w:rPr>
          <w:rFonts w:ascii="Arial" w:hAnsi="Arial" w:cs="Arial"/>
          <w:sz w:val="28"/>
          <w:szCs w:val="28"/>
        </w:rPr>
      </w:pPr>
      <w:proofErr w:type="spellStart"/>
      <w:r w:rsidRPr="008F2DD1">
        <w:rPr>
          <w:rFonts w:ascii="Arial" w:hAnsi="Arial" w:cs="Arial"/>
          <w:sz w:val="28"/>
          <w:szCs w:val="28"/>
        </w:rPr>
        <w:t>Ботулотоксин</w:t>
      </w:r>
      <w:proofErr w:type="spellEnd"/>
      <w:r w:rsidRPr="008F2DD1">
        <w:rPr>
          <w:rFonts w:ascii="Arial" w:hAnsi="Arial" w:cs="Arial"/>
          <w:sz w:val="28"/>
          <w:szCs w:val="28"/>
        </w:rPr>
        <w:t xml:space="preserve"> — это нервно-</w:t>
      </w:r>
      <w:proofErr w:type="spellStart"/>
      <w:r w:rsidRPr="008F2DD1">
        <w:rPr>
          <w:rFonts w:ascii="Arial" w:hAnsi="Arial" w:cs="Arial"/>
          <w:sz w:val="28"/>
          <w:szCs w:val="28"/>
        </w:rPr>
        <w:t>паралитическии</w:t>
      </w:r>
      <w:proofErr w:type="spellEnd"/>
      <w:r w:rsidRPr="008F2DD1">
        <w:rPr>
          <w:rFonts w:ascii="Arial" w:hAnsi="Arial" w:cs="Arial"/>
          <w:sz w:val="28"/>
          <w:szCs w:val="28"/>
        </w:rPr>
        <w:t xml:space="preserve">̆ яд замедленного </w:t>
      </w:r>
      <w:proofErr w:type="spellStart"/>
      <w:r w:rsidRPr="008F2DD1">
        <w:rPr>
          <w:rFonts w:ascii="Arial" w:hAnsi="Arial" w:cs="Arial"/>
          <w:sz w:val="28"/>
          <w:szCs w:val="28"/>
        </w:rPr>
        <w:t>действия</w:t>
      </w:r>
      <w:proofErr w:type="spellEnd"/>
      <w:r w:rsidRPr="008F2DD1">
        <w:rPr>
          <w:rFonts w:ascii="Arial" w:hAnsi="Arial" w:cs="Arial"/>
          <w:sz w:val="28"/>
          <w:szCs w:val="28"/>
        </w:rPr>
        <w:t>, способный убить человека.</w:t>
      </w:r>
    </w:p>
    <w:p w:rsidR="008F2DD1" w:rsidRPr="008F2DD1" w:rsidRDefault="008F2DD1" w:rsidP="008F2DD1">
      <w:pPr>
        <w:spacing w:after="0" w:line="240" w:lineRule="auto"/>
        <w:ind w:right="-1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F2DD1">
        <w:rPr>
          <w:rFonts w:ascii="Arial" w:eastAsia="Times New Roman" w:hAnsi="Arial" w:cs="Arial"/>
          <w:sz w:val="28"/>
          <w:szCs w:val="28"/>
          <w:lang w:eastAsia="ru-RU"/>
        </w:rPr>
        <w:t>Так почему консервы? В герметично закрытых консервах создаются идеальные условия для роста и размножения </w:t>
      </w:r>
      <w:proofErr w:type="spellStart"/>
      <w:r w:rsidRPr="008F2DD1">
        <w:rPr>
          <w:rFonts w:ascii="Arial" w:eastAsia="Times New Roman" w:hAnsi="Arial" w:cs="Arial"/>
          <w:i/>
          <w:iCs/>
          <w:sz w:val="28"/>
          <w:szCs w:val="28"/>
          <w:lang w:eastAsia="ru-RU"/>
        </w:rPr>
        <w:t>Clostri</w:t>
      </w:r>
      <w:bookmarkStart w:id="0" w:name="_GoBack"/>
      <w:bookmarkEnd w:id="0"/>
      <w:r w:rsidRPr="008F2DD1">
        <w:rPr>
          <w:rFonts w:ascii="Arial" w:eastAsia="Times New Roman" w:hAnsi="Arial" w:cs="Arial"/>
          <w:i/>
          <w:iCs/>
          <w:sz w:val="28"/>
          <w:szCs w:val="28"/>
          <w:lang w:eastAsia="ru-RU"/>
        </w:rPr>
        <w:t>dium</w:t>
      </w:r>
      <w:proofErr w:type="spellEnd"/>
      <w:r w:rsidRPr="008F2DD1">
        <w:rPr>
          <w:rFonts w:ascii="Arial" w:eastAsia="Times New Roman" w:hAnsi="Arial" w:cs="Arial"/>
          <w:i/>
          <w:iCs/>
          <w:sz w:val="28"/>
          <w:szCs w:val="28"/>
          <w:lang w:eastAsia="ru-RU"/>
        </w:rPr>
        <w:t xml:space="preserve"> </w:t>
      </w:r>
      <w:proofErr w:type="spellStart"/>
      <w:r w:rsidRPr="008F2DD1">
        <w:rPr>
          <w:rFonts w:ascii="Arial" w:eastAsia="Times New Roman" w:hAnsi="Arial" w:cs="Arial"/>
          <w:i/>
          <w:iCs/>
          <w:sz w:val="28"/>
          <w:szCs w:val="28"/>
          <w:lang w:eastAsia="ru-RU"/>
        </w:rPr>
        <w:t>botulinum</w:t>
      </w:r>
      <w:proofErr w:type="spellEnd"/>
      <w:r w:rsidRPr="008F2DD1">
        <w:rPr>
          <w:rFonts w:ascii="Arial" w:eastAsia="Times New Roman" w:hAnsi="Arial" w:cs="Arial"/>
          <w:sz w:val="28"/>
          <w:szCs w:val="28"/>
          <w:lang w:eastAsia="ru-RU"/>
        </w:rPr>
        <w:t xml:space="preserve">. Ведь там нет кислорода! Образование </w:t>
      </w:r>
      <w:proofErr w:type="spellStart"/>
      <w:r w:rsidRPr="008F2DD1">
        <w:rPr>
          <w:rFonts w:ascii="Arial" w:eastAsia="Times New Roman" w:hAnsi="Arial" w:cs="Arial"/>
          <w:sz w:val="28"/>
          <w:szCs w:val="28"/>
          <w:lang w:eastAsia="ru-RU"/>
        </w:rPr>
        <w:t>ботулотоксина</w:t>
      </w:r>
      <w:proofErr w:type="spellEnd"/>
      <w:r w:rsidRPr="008F2DD1">
        <w:rPr>
          <w:rFonts w:ascii="Arial" w:eastAsia="Times New Roman" w:hAnsi="Arial" w:cs="Arial"/>
          <w:sz w:val="28"/>
          <w:szCs w:val="28"/>
          <w:lang w:eastAsia="ru-RU"/>
        </w:rPr>
        <w:t xml:space="preserve"> в этом случае идет очень быстро!</w:t>
      </w:r>
    </w:p>
    <w:p w:rsidR="008F2DD1" w:rsidRPr="008F2DD1" w:rsidRDefault="008F2DD1" w:rsidP="008F2DD1">
      <w:pPr>
        <w:ind w:right="-1"/>
        <w:jc w:val="both"/>
        <w:rPr>
          <w:rFonts w:ascii="Arial" w:hAnsi="Arial" w:cs="Arial"/>
          <w:sz w:val="28"/>
          <w:szCs w:val="28"/>
        </w:rPr>
      </w:pPr>
      <w:r w:rsidRPr="008F2DD1">
        <w:rPr>
          <w:rFonts w:ascii="Arial" w:hAnsi="Arial" w:cs="Arial"/>
          <w:sz w:val="28"/>
          <w:szCs w:val="28"/>
        </w:rPr>
        <w:t xml:space="preserve">Важно! Внешний вид, запах консервов, содержащих </w:t>
      </w:r>
      <w:proofErr w:type="spellStart"/>
      <w:r w:rsidRPr="008F2DD1">
        <w:rPr>
          <w:rFonts w:ascii="Arial" w:hAnsi="Arial" w:cs="Arial"/>
          <w:sz w:val="28"/>
          <w:szCs w:val="28"/>
        </w:rPr>
        <w:t>ботулотоксин</w:t>
      </w:r>
      <w:proofErr w:type="spellEnd"/>
      <w:r w:rsidRPr="008F2DD1">
        <w:rPr>
          <w:rFonts w:ascii="Arial" w:hAnsi="Arial" w:cs="Arial"/>
          <w:sz w:val="28"/>
          <w:szCs w:val="28"/>
        </w:rPr>
        <w:t>, в большинстве случаев никак не меняются.</w:t>
      </w:r>
    </w:p>
    <w:p w:rsidR="008F2DD1" w:rsidRPr="008F2DD1" w:rsidRDefault="008F2DD1" w:rsidP="008F2DD1">
      <w:pPr>
        <w:spacing w:before="150" w:after="150" w:line="240" w:lineRule="auto"/>
        <w:ind w:right="-1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F2DD1">
        <w:rPr>
          <w:rFonts w:ascii="Arial" w:eastAsia="Times New Roman" w:hAnsi="Arial" w:cs="Arial"/>
          <w:sz w:val="28"/>
          <w:szCs w:val="28"/>
          <w:lang w:eastAsia="ru-RU"/>
        </w:rPr>
        <w:t>А почему грибы? Причин две:</w:t>
      </w:r>
    </w:p>
    <w:p w:rsidR="008F2DD1" w:rsidRPr="008F2DD1" w:rsidRDefault="008F2DD1" w:rsidP="008F2DD1">
      <w:pPr>
        <w:numPr>
          <w:ilvl w:val="0"/>
          <w:numId w:val="1"/>
        </w:numPr>
        <w:spacing w:after="0" w:line="240" w:lineRule="auto"/>
        <w:ind w:left="0" w:right="-1" w:firstLine="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proofErr w:type="gramStart"/>
      <w:r w:rsidRPr="008F2DD1">
        <w:rPr>
          <w:rFonts w:ascii="Arial" w:eastAsia="Times New Roman" w:hAnsi="Arial" w:cs="Arial"/>
          <w:sz w:val="28"/>
          <w:szCs w:val="28"/>
          <w:lang w:eastAsia="ru-RU"/>
        </w:rPr>
        <w:t>грибы</w:t>
      </w:r>
      <w:proofErr w:type="gramEnd"/>
      <w:r w:rsidRPr="008F2DD1">
        <w:rPr>
          <w:rFonts w:ascii="Arial" w:eastAsia="Times New Roman" w:hAnsi="Arial" w:cs="Arial"/>
          <w:sz w:val="28"/>
          <w:szCs w:val="28"/>
          <w:lang w:eastAsia="ru-RU"/>
        </w:rPr>
        <w:t xml:space="preserve"> практически всегда загрязнены землей, поскольку растут близко к почве;</w:t>
      </w:r>
    </w:p>
    <w:p w:rsidR="008F2DD1" w:rsidRPr="008F2DD1" w:rsidRDefault="008F2DD1" w:rsidP="008F2DD1">
      <w:pPr>
        <w:numPr>
          <w:ilvl w:val="0"/>
          <w:numId w:val="1"/>
        </w:numPr>
        <w:spacing w:after="0" w:line="240" w:lineRule="auto"/>
        <w:ind w:left="0" w:right="-1" w:firstLine="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proofErr w:type="gramStart"/>
      <w:r w:rsidRPr="008F2DD1">
        <w:rPr>
          <w:rFonts w:ascii="Arial" w:eastAsia="Times New Roman" w:hAnsi="Arial" w:cs="Arial"/>
          <w:sz w:val="28"/>
          <w:szCs w:val="28"/>
          <w:lang w:eastAsia="ru-RU"/>
        </w:rPr>
        <w:lastRenderedPageBreak/>
        <w:t>сама</w:t>
      </w:r>
      <w:proofErr w:type="gramEnd"/>
      <w:r w:rsidRPr="008F2DD1">
        <w:rPr>
          <w:rFonts w:ascii="Arial" w:eastAsia="Times New Roman" w:hAnsi="Arial" w:cs="Arial"/>
          <w:sz w:val="28"/>
          <w:szCs w:val="28"/>
          <w:lang w:eastAsia="ru-RU"/>
        </w:rPr>
        <w:t xml:space="preserve"> структура грибов в виде мелких пластинок и трубочек на шляпке не позволяет их хорошо промыть.</w:t>
      </w:r>
    </w:p>
    <w:p w:rsidR="008F2DD1" w:rsidRPr="008F2DD1" w:rsidRDefault="008F2DD1" w:rsidP="008F2DD1">
      <w:pPr>
        <w:spacing w:before="150" w:after="150" w:line="240" w:lineRule="auto"/>
        <w:ind w:right="-1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F2DD1">
        <w:rPr>
          <w:rFonts w:ascii="Arial" w:eastAsia="Times New Roman" w:hAnsi="Arial" w:cs="Arial"/>
          <w:sz w:val="28"/>
          <w:szCs w:val="28"/>
          <w:lang w:eastAsia="ru-RU"/>
        </w:rPr>
        <w:t>Но есть одна хорошая новость! </w:t>
      </w:r>
    </w:p>
    <w:p w:rsidR="008F2DD1" w:rsidRPr="008F2DD1" w:rsidRDefault="008F2DD1" w:rsidP="008F2DD1">
      <w:pPr>
        <w:ind w:right="-1"/>
        <w:jc w:val="both"/>
        <w:rPr>
          <w:rFonts w:ascii="Arial" w:hAnsi="Arial" w:cs="Arial"/>
          <w:sz w:val="28"/>
          <w:szCs w:val="28"/>
        </w:rPr>
      </w:pPr>
      <w:proofErr w:type="spellStart"/>
      <w:r w:rsidRPr="008F2DD1">
        <w:rPr>
          <w:rFonts w:ascii="Arial" w:hAnsi="Arial" w:cs="Arial"/>
          <w:sz w:val="28"/>
          <w:szCs w:val="28"/>
        </w:rPr>
        <w:t>Ботулотоксин</w:t>
      </w:r>
      <w:proofErr w:type="spellEnd"/>
      <w:r w:rsidRPr="008F2DD1">
        <w:rPr>
          <w:rFonts w:ascii="Arial" w:hAnsi="Arial" w:cs="Arial"/>
          <w:sz w:val="28"/>
          <w:szCs w:val="28"/>
        </w:rPr>
        <w:t xml:space="preserve"> нестоек к </w:t>
      </w:r>
      <w:proofErr w:type="spellStart"/>
      <w:r w:rsidRPr="008F2DD1">
        <w:rPr>
          <w:rFonts w:ascii="Arial" w:hAnsi="Arial" w:cs="Arial"/>
          <w:sz w:val="28"/>
          <w:szCs w:val="28"/>
        </w:rPr>
        <w:t>воздействию</w:t>
      </w:r>
      <w:proofErr w:type="spellEnd"/>
      <w:r w:rsidRPr="008F2DD1">
        <w:rPr>
          <w:rFonts w:ascii="Arial" w:hAnsi="Arial" w:cs="Arial"/>
          <w:sz w:val="28"/>
          <w:szCs w:val="28"/>
        </w:rPr>
        <w:t xml:space="preserve"> высоких температур и 20–30-минутное кипячение полностью разрушает его.</w:t>
      </w:r>
    </w:p>
    <w:p w:rsidR="008F2DD1" w:rsidRPr="008F2DD1" w:rsidRDefault="008F2DD1" w:rsidP="008F2DD1">
      <w:pPr>
        <w:spacing w:before="150" w:after="150" w:line="240" w:lineRule="auto"/>
        <w:ind w:right="-1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F2DD1">
        <w:rPr>
          <w:rFonts w:ascii="Arial" w:eastAsia="Times New Roman" w:hAnsi="Arial" w:cs="Arial"/>
          <w:sz w:val="28"/>
          <w:szCs w:val="28"/>
          <w:lang w:eastAsia="ru-RU"/>
        </w:rPr>
        <w:t>Так как же обезопасить себя?</w:t>
      </w:r>
    </w:p>
    <w:p w:rsidR="008F2DD1" w:rsidRPr="008F2DD1" w:rsidRDefault="008F2DD1" w:rsidP="008F2DD1">
      <w:pPr>
        <w:numPr>
          <w:ilvl w:val="0"/>
          <w:numId w:val="2"/>
        </w:numPr>
        <w:spacing w:after="0" w:line="240" w:lineRule="auto"/>
        <w:ind w:left="0" w:right="-1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proofErr w:type="gramStart"/>
      <w:r w:rsidRPr="008F2DD1">
        <w:rPr>
          <w:rFonts w:ascii="Arial" w:eastAsia="Times New Roman" w:hAnsi="Arial" w:cs="Arial"/>
          <w:sz w:val="28"/>
          <w:szCs w:val="28"/>
          <w:lang w:eastAsia="ru-RU"/>
        </w:rPr>
        <w:t>не</w:t>
      </w:r>
      <w:proofErr w:type="gramEnd"/>
      <w:r w:rsidRPr="008F2DD1">
        <w:rPr>
          <w:rFonts w:ascii="Arial" w:eastAsia="Times New Roman" w:hAnsi="Arial" w:cs="Arial"/>
          <w:sz w:val="28"/>
          <w:szCs w:val="28"/>
          <w:lang w:eastAsia="ru-RU"/>
        </w:rPr>
        <w:t xml:space="preserve"> употребляйте консервированные грибы без предварительной термической обработки: доведите их до кипения на быстром огне, а затем прокипятите в течение минимум 20 минут;</w:t>
      </w:r>
    </w:p>
    <w:p w:rsidR="008F2DD1" w:rsidRPr="008F2DD1" w:rsidRDefault="008F2DD1" w:rsidP="008F2DD1">
      <w:pPr>
        <w:numPr>
          <w:ilvl w:val="0"/>
          <w:numId w:val="2"/>
        </w:numPr>
        <w:spacing w:after="0" w:line="240" w:lineRule="auto"/>
        <w:ind w:left="0" w:right="-1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proofErr w:type="gramStart"/>
      <w:r w:rsidRPr="008F2DD1">
        <w:rPr>
          <w:rFonts w:ascii="Arial" w:eastAsia="Times New Roman" w:hAnsi="Arial" w:cs="Arial"/>
          <w:sz w:val="28"/>
          <w:szCs w:val="28"/>
          <w:lang w:eastAsia="ru-RU"/>
        </w:rPr>
        <w:t>если</w:t>
      </w:r>
      <w:proofErr w:type="gramEnd"/>
      <w:r w:rsidRPr="008F2DD1">
        <w:rPr>
          <w:rFonts w:ascii="Arial" w:eastAsia="Times New Roman" w:hAnsi="Arial" w:cs="Arial"/>
          <w:sz w:val="28"/>
          <w:szCs w:val="28"/>
          <w:lang w:eastAsia="ru-RU"/>
        </w:rPr>
        <w:t xml:space="preserve"> вы заготавливаете грибы впрок, лучше не консервировать их, а сушить или замораживать;</w:t>
      </w:r>
    </w:p>
    <w:p w:rsidR="008F2DD1" w:rsidRPr="008F2DD1" w:rsidRDefault="008F2DD1" w:rsidP="008F2DD1">
      <w:pPr>
        <w:numPr>
          <w:ilvl w:val="0"/>
          <w:numId w:val="2"/>
        </w:numPr>
        <w:spacing w:after="0" w:line="240" w:lineRule="auto"/>
        <w:ind w:left="0" w:right="-1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proofErr w:type="gramStart"/>
      <w:r w:rsidRPr="008F2DD1">
        <w:rPr>
          <w:rFonts w:ascii="Arial" w:eastAsia="Times New Roman" w:hAnsi="Arial" w:cs="Arial"/>
          <w:sz w:val="28"/>
          <w:szCs w:val="28"/>
          <w:lang w:eastAsia="ru-RU"/>
        </w:rPr>
        <w:t>храните</w:t>
      </w:r>
      <w:proofErr w:type="gramEnd"/>
      <w:r w:rsidRPr="008F2DD1">
        <w:rPr>
          <w:rFonts w:ascii="Arial" w:eastAsia="Times New Roman" w:hAnsi="Arial" w:cs="Arial"/>
          <w:sz w:val="28"/>
          <w:szCs w:val="28"/>
          <w:lang w:eastAsia="ru-RU"/>
        </w:rPr>
        <w:t xml:space="preserve"> консервированные грибы только в холодильнике, несмотря на соблюдение перечисленных мер предосторожности.</w:t>
      </w:r>
    </w:p>
    <w:p w:rsidR="008F2DD1" w:rsidRPr="008F2DD1" w:rsidRDefault="008F2DD1" w:rsidP="008F2DD1">
      <w:pPr>
        <w:ind w:right="-1"/>
        <w:jc w:val="both"/>
        <w:rPr>
          <w:rFonts w:ascii="Arial" w:hAnsi="Arial" w:cs="Arial"/>
          <w:sz w:val="28"/>
          <w:szCs w:val="28"/>
        </w:rPr>
      </w:pPr>
      <w:r w:rsidRPr="008F2DD1">
        <w:rPr>
          <w:rFonts w:ascii="Arial" w:hAnsi="Arial" w:cs="Arial"/>
          <w:sz w:val="28"/>
          <w:szCs w:val="28"/>
        </w:rPr>
        <w:t>Если после употребления консервированных грибов вы почувствовали себя плохо, немедленно обратитесь к врачу и сообщите, что вы употребляли в пищу консервы.</w:t>
      </w:r>
    </w:p>
    <w:p w:rsidR="008F2DD1" w:rsidRPr="008F2DD1" w:rsidRDefault="008F2DD1" w:rsidP="008F2DD1">
      <w:pPr>
        <w:spacing w:before="150" w:after="150" w:line="240" w:lineRule="auto"/>
        <w:ind w:right="-1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F2DD1">
        <w:rPr>
          <w:rFonts w:ascii="Arial" w:eastAsia="Times New Roman" w:hAnsi="Arial" w:cs="Arial"/>
          <w:sz w:val="28"/>
          <w:szCs w:val="28"/>
          <w:lang w:eastAsia="ru-RU"/>
        </w:rPr>
        <w:t>Банку с остатками грибов не выбрасывайте – их необходимо отправить на лабораторное исследование. Это поможет быстрее выявить источник, поставить диагноз и начать правильное лечение.</w:t>
      </w:r>
    </w:p>
    <w:p w:rsidR="008F2DD1" w:rsidRPr="008F2DD1" w:rsidRDefault="008F2DD1" w:rsidP="008F2DD1">
      <w:pPr>
        <w:spacing w:before="150" w:after="150" w:line="240" w:lineRule="auto"/>
        <w:ind w:right="-1"/>
        <w:jc w:val="both"/>
        <w:rPr>
          <w:rFonts w:ascii="Arial" w:eastAsia="Times New Roman" w:hAnsi="Arial" w:cs="Arial"/>
          <w:color w:val="FF0000"/>
          <w:sz w:val="28"/>
          <w:szCs w:val="28"/>
          <w:lang w:eastAsia="ru-RU"/>
        </w:rPr>
      </w:pPr>
      <w:r w:rsidRPr="008F2DD1">
        <w:rPr>
          <w:rFonts w:ascii="Arial" w:eastAsia="Times New Roman" w:hAnsi="Arial" w:cs="Arial"/>
          <w:color w:val="FF0000"/>
          <w:sz w:val="28"/>
          <w:szCs w:val="28"/>
          <w:lang w:eastAsia="ru-RU"/>
        </w:rPr>
        <w:t>Соблюдайте эти простые правила и будьте здоровы!</w:t>
      </w:r>
    </w:p>
    <w:p w:rsidR="008D329D" w:rsidRPr="008F2DD1" w:rsidRDefault="008D329D" w:rsidP="008F2DD1">
      <w:pPr>
        <w:ind w:right="-1"/>
        <w:jc w:val="both"/>
        <w:rPr>
          <w:sz w:val="28"/>
          <w:szCs w:val="28"/>
        </w:rPr>
      </w:pPr>
    </w:p>
    <w:sectPr w:rsidR="008D329D" w:rsidRPr="008F2DD1" w:rsidSect="008F2DD1">
      <w:pgSz w:w="11906" w:h="16838"/>
      <w:pgMar w:top="567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E460E9"/>
    <w:multiLevelType w:val="multilevel"/>
    <w:tmpl w:val="0C683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21D5950"/>
    <w:multiLevelType w:val="multilevel"/>
    <w:tmpl w:val="1A802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2DD1"/>
    <w:rsid w:val="008D329D"/>
    <w:rsid w:val="008F2DD1"/>
    <w:rsid w:val="00E00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1B2848-6AE7-4502-B125-2C35AEE77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F2D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F2DD1"/>
    <w:rPr>
      <w:color w:val="0000FF"/>
      <w:u w:val="single"/>
    </w:rPr>
  </w:style>
  <w:style w:type="character" w:styleId="a5">
    <w:name w:val="Emphasis"/>
    <w:basedOn w:val="a0"/>
    <w:uiPriority w:val="20"/>
    <w:qFormat/>
    <w:rsid w:val="008F2DD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2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1782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5197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  <w:div w:id="959532745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  <w:div w:id="1039204760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  <w:div w:id="495649435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rospotrebnadzor.ru/activities/recommendations/details.php?ELEMENT_ID=1837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ED94C3-AC50-4ADA-99C2-5997603C5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MyUser</dc:creator>
  <cp:keywords/>
  <dc:description/>
  <cp:lastModifiedBy>MyUser</cp:lastModifiedBy>
  <cp:revision>1</cp:revision>
  <dcterms:created xsi:type="dcterms:W3CDTF">2022-08-29T06:55:00Z</dcterms:created>
  <dcterms:modified xsi:type="dcterms:W3CDTF">2022-08-29T07:05:00Z</dcterms:modified>
</cp:coreProperties>
</file>